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C8" w:rsidRPr="003872A9" w:rsidRDefault="008D1BC8" w:rsidP="008D1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2A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1BC8" w:rsidRPr="005214F8" w:rsidRDefault="008D1BC8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621C0" w:rsidRPr="003872A9" w:rsidRDefault="007621C0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5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751956" w:rsidRPr="0042425E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5E">
        <w:rPr>
          <w:rFonts w:ascii="Times New Roman" w:hAnsi="Times New Roman" w:cs="Times New Roman"/>
          <w:b/>
          <w:sz w:val="24"/>
          <w:szCs w:val="24"/>
        </w:rPr>
        <w:t>публикаций в международных рецензируемых изданиях</w:t>
      </w:r>
    </w:p>
    <w:p w:rsidR="0042425E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621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Бақыт Ғабит Бақытұлы (</w:t>
      </w:r>
      <w:proofErr w:type="spellStart"/>
      <w:r w:rsidRPr="007621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Bakyt</w:t>
      </w:r>
      <w:proofErr w:type="spellEnd"/>
      <w:r w:rsidRPr="007621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21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Gabit</w:t>
      </w:r>
      <w:proofErr w:type="spellEnd"/>
      <w:r w:rsidRPr="007621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)</w:t>
      </w:r>
    </w:p>
    <w:p w:rsidR="005214F8" w:rsidRPr="005214F8" w:rsidRDefault="005214F8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214F8">
        <w:rPr>
          <w:rFonts w:ascii="Times New Roman" w:hAnsi="Times New Roman" w:cs="Times New Roman"/>
          <w:b/>
          <w:sz w:val="24"/>
          <w:szCs w:val="24"/>
        </w:rPr>
        <w:t>после защиты докторской диссертации (201</w:t>
      </w:r>
      <w:r w:rsidRPr="005214F8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5214F8">
        <w:rPr>
          <w:rFonts w:ascii="Times New Roman" w:hAnsi="Times New Roman" w:cs="Times New Roman"/>
          <w:b/>
          <w:sz w:val="24"/>
          <w:szCs w:val="24"/>
        </w:rPr>
        <w:t>-20</w:t>
      </w:r>
      <w:r w:rsidRPr="005214F8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Pr="005214F8">
        <w:rPr>
          <w:rFonts w:ascii="Times New Roman" w:hAnsi="Times New Roman" w:cs="Times New Roman"/>
          <w:b/>
          <w:sz w:val="24"/>
          <w:szCs w:val="24"/>
        </w:rPr>
        <w:t xml:space="preserve"> годы)</w:t>
      </w:r>
    </w:p>
    <w:p w:rsidR="0042425E" w:rsidRPr="0042425E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5E" w:rsidRPr="00133E26" w:rsidRDefault="0042425E" w:rsidP="0042425E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E26">
        <w:rPr>
          <w:rFonts w:ascii="Times New Roman" w:hAnsi="Times New Roman" w:cs="Times New Roman"/>
          <w:b/>
          <w:i/>
          <w:sz w:val="24"/>
          <w:szCs w:val="24"/>
        </w:rPr>
        <w:t>Идентификаторы автора:</w:t>
      </w:r>
    </w:p>
    <w:p w:rsidR="0042425E" w:rsidRPr="00133E26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42425E" w:rsidRPr="005214F8" w:rsidRDefault="0042425E" w:rsidP="0042425E">
      <w:pPr>
        <w:spacing w:after="0" w:line="228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2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Scopus</w:t>
      </w:r>
      <w:r w:rsidRPr="0052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2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Author</w:t>
      </w:r>
      <w:r w:rsidRPr="0052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2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ID</w:t>
      </w:r>
      <w:r w:rsidRPr="0052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521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57188676943</w:t>
      </w:r>
    </w:p>
    <w:p w:rsidR="0042425E" w:rsidRPr="0042425E" w:rsidRDefault="0042425E" w:rsidP="0042425E">
      <w:pPr>
        <w:spacing w:after="0" w:line="228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42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Web of Science Researcher ID:  </w:t>
      </w:r>
      <w:r w:rsidRPr="004242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Y-5559-2018</w:t>
      </w:r>
    </w:p>
    <w:p w:rsidR="0042425E" w:rsidRPr="0042425E" w:rsidRDefault="0042425E" w:rsidP="0042425E">
      <w:pPr>
        <w:spacing w:after="0" w:line="228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42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ORCID: </w:t>
      </w:r>
      <w:r w:rsidRPr="004242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https://orcid.org/0000-0001-5558-9316</w:t>
      </w:r>
    </w:p>
    <w:p w:rsidR="0042425E" w:rsidRPr="0042425E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2086"/>
        <w:gridCol w:w="1270"/>
        <w:gridCol w:w="3122"/>
        <w:gridCol w:w="1465"/>
        <w:gridCol w:w="1434"/>
        <w:gridCol w:w="1585"/>
        <w:gridCol w:w="1984"/>
        <w:gridCol w:w="1843"/>
      </w:tblGrid>
      <w:tr w:rsidR="0042425E" w:rsidRPr="00133E26" w:rsidTr="005214F8">
        <w:tc>
          <w:tcPr>
            <w:tcW w:w="521" w:type="dxa"/>
            <w:vAlign w:val="center"/>
          </w:tcPr>
          <w:p w:rsidR="0042425E" w:rsidRPr="00133E26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42425E" w:rsidRPr="00133E26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2086" w:type="dxa"/>
            <w:vAlign w:val="center"/>
          </w:tcPr>
          <w:p w:rsidR="0042425E" w:rsidRPr="00133E26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Название публикации</w:t>
            </w:r>
          </w:p>
        </w:tc>
        <w:tc>
          <w:tcPr>
            <w:tcW w:w="1270" w:type="dxa"/>
            <w:vAlign w:val="center"/>
          </w:tcPr>
          <w:p w:rsidR="0042425E" w:rsidRPr="00133E26" w:rsidRDefault="0042425E" w:rsidP="007621C0">
            <w:pPr>
              <w:ind w:left="-49" w:right="-155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Тип публикации</w:t>
            </w:r>
          </w:p>
          <w:p w:rsidR="0042425E" w:rsidRPr="00133E26" w:rsidRDefault="0042425E" w:rsidP="007621C0">
            <w:pPr>
              <w:ind w:left="-108" w:right="-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(статья, обзор и т.д.)</w:t>
            </w:r>
          </w:p>
        </w:tc>
        <w:tc>
          <w:tcPr>
            <w:tcW w:w="3122" w:type="dxa"/>
            <w:vAlign w:val="center"/>
          </w:tcPr>
          <w:p w:rsidR="0042425E" w:rsidRPr="00133E26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465" w:type="dxa"/>
            <w:vAlign w:val="center"/>
          </w:tcPr>
          <w:p w:rsidR="0042425E" w:rsidRPr="00133E26" w:rsidRDefault="0042425E" w:rsidP="00133E2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Импакт</w:t>
            </w:r>
            <w:proofErr w:type="spellEnd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-фактор журнала, квартиль и область науки* по данным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Journal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Citation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Reports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за год публикации</w:t>
            </w:r>
          </w:p>
        </w:tc>
        <w:tc>
          <w:tcPr>
            <w:tcW w:w="1434" w:type="dxa"/>
            <w:vAlign w:val="center"/>
          </w:tcPr>
          <w:p w:rsidR="0042425E" w:rsidRPr="00133E26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Индекс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в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базе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данных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Web of Science Core</w:t>
            </w:r>
          </w:p>
          <w:p w:rsidR="0042425E" w:rsidRPr="00133E26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Collection (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Веб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оф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Сайенс</w:t>
            </w:r>
            <w:proofErr w:type="spellEnd"/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Кор</w:t>
            </w:r>
          </w:p>
          <w:p w:rsidR="0042425E" w:rsidRPr="00133E26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proofErr w:type="gramStart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Коллекшн</w:t>
            </w:r>
            <w:proofErr w:type="spellEnd"/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)</w:t>
            </w:r>
            <w:proofErr w:type="gramEnd"/>
          </w:p>
        </w:tc>
        <w:tc>
          <w:tcPr>
            <w:tcW w:w="1585" w:type="dxa"/>
            <w:vAlign w:val="center"/>
          </w:tcPr>
          <w:p w:rsidR="0042425E" w:rsidRPr="00133E26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CiteScore</w:t>
            </w:r>
            <w:proofErr w:type="spellEnd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proofErr w:type="spellStart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СайтСкор</w:t>
            </w:r>
            <w:proofErr w:type="spellEnd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) журнала, </w:t>
            </w:r>
            <w:proofErr w:type="spellStart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процентиль</w:t>
            </w:r>
            <w:proofErr w:type="spellEnd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область науки* по данным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Scopus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proofErr w:type="spellStart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Скопус</w:t>
            </w:r>
            <w:proofErr w:type="spellEnd"/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) за год публикации</w:t>
            </w:r>
          </w:p>
        </w:tc>
        <w:tc>
          <w:tcPr>
            <w:tcW w:w="1984" w:type="dxa"/>
            <w:vAlign w:val="center"/>
          </w:tcPr>
          <w:p w:rsidR="0042425E" w:rsidRPr="00133E26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Ф.И.О. авторов (подчеркнуть Ф.И.О. претендента)</w:t>
            </w:r>
          </w:p>
        </w:tc>
        <w:tc>
          <w:tcPr>
            <w:tcW w:w="1843" w:type="dxa"/>
            <w:vAlign w:val="center"/>
          </w:tcPr>
          <w:p w:rsidR="0042425E" w:rsidRPr="00133E26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Роль претендента (соавтор, первый автор или автор для корреспонденции)</w:t>
            </w:r>
          </w:p>
        </w:tc>
      </w:tr>
      <w:tr w:rsidR="0042425E" w:rsidRPr="00133E26" w:rsidTr="005214F8">
        <w:tc>
          <w:tcPr>
            <w:tcW w:w="521" w:type="dxa"/>
            <w:vAlign w:val="center"/>
          </w:tcPr>
          <w:p w:rsidR="0042425E" w:rsidRPr="00133E26" w:rsidRDefault="0042425E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86" w:type="dxa"/>
            <w:vAlign w:val="center"/>
          </w:tcPr>
          <w:p w:rsidR="0042425E" w:rsidRPr="00133E26" w:rsidRDefault="007621C0" w:rsidP="0042425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Simulation of dynamic processes of interaction of car and railway track during train passage of curved sections of the track</w:t>
            </w:r>
          </w:p>
        </w:tc>
        <w:tc>
          <w:tcPr>
            <w:tcW w:w="1270" w:type="dxa"/>
            <w:vAlign w:val="center"/>
          </w:tcPr>
          <w:p w:rsidR="0042425E" w:rsidRPr="00133E26" w:rsidRDefault="007621C0" w:rsidP="007621C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Статья</w:t>
            </w:r>
            <w:proofErr w:type="spellEnd"/>
          </w:p>
        </w:tc>
        <w:tc>
          <w:tcPr>
            <w:tcW w:w="3122" w:type="dxa"/>
            <w:vAlign w:val="center"/>
          </w:tcPr>
          <w:p w:rsidR="0042425E" w:rsidRPr="00133E26" w:rsidRDefault="007621C0" w:rsidP="007621C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Transport Problems, Katowice/Poland – 2020, vol. 15 No 2, P. 59-70.</w:t>
            </w:r>
          </w:p>
          <w:p w:rsidR="007621C0" w:rsidRPr="00133E26" w:rsidRDefault="007621C0" w:rsidP="007621C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DOI: 10.21307/tp-2020-020</w:t>
            </w:r>
          </w:p>
        </w:tc>
        <w:tc>
          <w:tcPr>
            <w:tcW w:w="1465" w:type="dxa"/>
            <w:vAlign w:val="center"/>
          </w:tcPr>
          <w:p w:rsidR="0042425E" w:rsidRPr="00133E26" w:rsidRDefault="003A2C63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*</w:t>
            </w:r>
            <w:r w:rsidR="003872A9"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Engineering</w:t>
            </w:r>
            <w:r w:rsidR="003872A9"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proofErr w:type="spellStart"/>
            <w:r w:rsidR="003872A9" w:rsidRPr="00133E26">
              <w:rPr>
                <w:rFonts w:ascii="Times New Roman" w:hAnsi="Times New Roman" w:cs="Times New Roman"/>
                <w:sz w:val="19"/>
                <w:szCs w:val="19"/>
              </w:rPr>
              <w:t>Mechanical</w:t>
            </w:r>
            <w:proofErr w:type="spellEnd"/>
            <w:r w:rsidR="003872A9"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3872A9" w:rsidRPr="00133E26">
              <w:rPr>
                <w:rFonts w:ascii="Times New Roman" w:hAnsi="Times New Roman" w:cs="Times New Roman"/>
                <w:sz w:val="19"/>
                <w:szCs w:val="19"/>
              </w:rPr>
              <w:t>Engineering</w:t>
            </w:r>
            <w:proofErr w:type="spellEnd"/>
          </w:p>
        </w:tc>
        <w:tc>
          <w:tcPr>
            <w:tcW w:w="1434" w:type="dxa"/>
            <w:vAlign w:val="center"/>
          </w:tcPr>
          <w:p w:rsidR="0042425E" w:rsidRPr="00133E26" w:rsidRDefault="00133E26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Index 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Clarivate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Analytics,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Impact Factor =0</w:t>
            </w:r>
            <w:proofErr w:type="gramStart"/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,41</w:t>
            </w:r>
            <w:proofErr w:type="gram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1585" w:type="dxa"/>
            <w:vAlign w:val="center"/>
          </w:tcPr>
          <w:p w:rsidR="0042425E" w:rsidRPr="00133E26" w:rsidRDefault="003A2C63" w:rsidP="003A2C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CiteScore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33E26" w:rsidRPr="00133E26">
              <w:rPr>
                <w:rFonts w:ascii="Times New Roman" w:hAnsi="Times New Roman" w:cs="Times New Roman"/>
                <w:sz w:val="19"/>
                <w:szCs w:val="19"/>
              </w:rPr>
              <w:t>=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1.8;</w:t>
            </w:r>
          </w:p>
          <w:p w:rsidR="003A2C63" w:rsidRPr="00133E26" w:rsidRDefault="003A2C63" w:rsidP="00133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Показатель 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процентиль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Cite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Score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33E26" w:rsidRPr="00133E26">
              <w:rPr>
                <w:rFonts w:ascii="Times New Roman" w:hAnsi="Times New Roman" w:cs="Times New Roman"/>
                <w:sz w:val="19"/>
                <w:szCs w:val="19"/>
              </w:rPr>
              <w:t>=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42.</w:t>
            </w:r>
          </w:p>
        </w:tc>
        <w:tc>
          <w:tcPr>
            <w:tcW w:w="1984" w:type="dxa"/>
            <w:vAlign w:val="center"/>
          </w:tcPr>
          <w:p w:rsidR="003872A9" w:rsidRPr="003872A9" w:rsidRDefault="003872A9" w:rsidP="0096040B">
            <w:pPr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val="en-US" w:eastAsia="ru-RU"/>
              </w:rPr>
            </w:pPr>
            <w:proofErr w:type="spellStart"/>
            <w:r w:rsidRPr="003872A9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val="en-US" w:eastAsia="ru-RU"/>
              </w:rPr>
              <w:t>Bakyt</w:t>
            </w:r>
            <w:proofErr w:type="spellEnd"/>
            <w:r w:rsidRPr="003872A9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val="en-US" w:eastAsia="ru-RU"/>
              </w:rPr>
              <w:t xml:space="preserve"> G.,</w:t>
            </w:r>
          </w:p>
          <w:p w:rsidR="003872A9" w:rsidRPr="003872A9" w:rsidRDefault="003872A9" w:rsidP="0096040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3872A9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Abdullayev S., </w:t>
            </w:r>
          </w:p>
          <w:p w:rsidR="003872A9" w:rsidRPr="003872A9" w:rsidRDefault="003872A9" w:rsidP="0096040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3872A9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Suleyeva N., </w:t>
            </w:r>
          </w:p>
          <w:p w:rsidR="003872A9" w:rsidRPr="003872A9" w:rsidRDefault="003872A9" w:rsidP="0096040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3872A9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Yelshibekov A., </w:t>
            </w:r>
          </w:p>
          <w:p w:rsidR="003872A9" w:rsidRPr="003872A9" w:rsidRDefault="003872A9" w:rsidP="0096040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3872A9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Seidemetova Zh.,</w:t>
            </w:r>
          </w:p>
          <w:p w:rsidR="0042425E" w:rsidRPr="00133E26" w:rsidRDefault="003872A9" w:rsidP="0096040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Sadvakassova Zh.</w:t>
            </w:r>
          </w:p>
        </w:tc>
        <w:tc>
          <w:tcPr>
            <w:tcW w:w="1843" w:type="dxa"/>
            <w:vAlign w:val="center"/>
          </w:tcPr>
          <w:p w:rsidR="0042425E" w:rsidRPr="00133E26" w:rsidRDefault="003872A9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первый автор</w:t>
            </w:r>
          </w:p>
        </w:tc>
      </w:tr>
      <w:tr w:rsidR="003A2C63" w:rsidRPr="00133E26" w:rsidTr="005214F8">
        <w:tc>
          <w:tcPr>
            <w:tcW w:w="521" w:type="dxa"/>
            <w:vAlign w:val="center"/>
          </w:tcPr>
          <w:p w:rsidR="003A2C63" w:rsidRPr="00133E26" w:rsidRDefault="003A2C63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86" w:type="dxa"/>
            <w:vAlign w:val="center"/>
          </w:tcPr>
          <w:p w:rsidR="003A2C63" w:rsidRPr="00133E26" w:rsidRDefault="003A2C63" w:rsidP="0042425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Interaction of frame structures with rolling stock</w:t>
            </w:r>
          </w:p>
        </w:tc>
        <w:tc>
          <w:tcPr>
            <w:tcW w:w="1270" w:type="dxa"/>
            <w:vAlign w:val="center"/>
          </w:tcPr>
          <w:p w:rsidR="003A2C63" w:rsidRPr="00133E26" w:rsidRDefault="003A2C63" w:rsidP="007621C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Статья</w:t>
            </w:r>
            <w:proofErr w:type="spellEnd"/>
          </w:p>
        </w:tc>
        <w:tc>
          <w:tcPr>
            <w:tcW w:w="3122" w:type="dxa"/>
            <w:vAlign w:val="center"/>
          </w:tcPr>
          <w:p w:rsidR="003A2C63" w:rsidRPr="00133E26" w:rsidRDefault="003A2C63" w:rsidP="007621C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News of the National Academy of Sciences of the Republic of Kazakhstan, Series of Geology and Technical Sciences, 2021, 1(445), 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стр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 22–28. </w:t>
            </w:r>
          </w:p>
          <w:p w:rsidR="003A2C63" w:rsidRPr="00133E26" w:rsidRDefault="003A2C63" w:rsidP="007621C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https://doi.org/10.32014/2021.2518-170X.3</w:t>
            </w:r>
          </w:p>
        </w:tc>
        <w:tc>
          <w:tcPr>
            <w:tcW w:w="1465" w:type="dxa"/>
            <w:vAlign w:val="center"/>
          </w:tcPr>
          <w:p w:rsidR="003A2C63" w:rsidRPr="00133E26" w:rsidRDefault="003A2C63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*Geotechnical Engineering and Engineering Geology</w:t>
            </w:r>
          </w:p>
        </w:tc>
        <w:tc>
          <w:tcPr>
            <w:tcW w:w="1434" w:type="dxa"/>
            <w:vAlign w:val="center"/>
          </w:tcPr>
          <w:p w:rsidR="003A2C63" w:rsidRPr="00133E26" w:rsidRDefault="00133E26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85" w:type="dxa"/>
            <w:vAlign w:val="center"/>
          </w:tcPr>
          <w:p w:rsidR="003A2C63" w:rsidRPr="00133E26" w:rsidRDefault="003A2C63" w:rsidP="006255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CiteScore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33E26"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=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1.5;</w:t>
            </w:r>
          </w:p>
          <w:p w:rsidR="003A2C63" w:rsidRPr="00133E26" w:rsidRDefault="003A2C63" w:rsidP="00133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Показатель 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процентиль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Cite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Score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33E26" w:rsidRPr="00133E26">
              <w:rPr>
                <w:rFonts w:ascii="Times New Roman" w:hAnsi="Times New Roman" w:cs="Times New Roman"/>
                <w:sz w:val="19"/>
                <w:szCs w:val="19"/>
              </w:rPr>
              <w:t>=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37.</w:t>
            </w:r>
          </w:p>
        </w:tc>
        <w:tc>
          <w:tcPr>
            <w:tcW w:w="1984" w:type="dxa"/>
            <w:vAlign w:val="center"/>
          </w:tcPr>
          <w:p w:rsidR="003A2C63" w:rsidRPr="003872A9" w:rsidRDefault="003A2C63" w:rsidP="0096040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3872A9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Abdullayev, S.S., Bondar, I.S., </w:t>
            </w:r>
          </w:p>
          <w:p w:rsidR="003A2C63" w:rsidRPr="003872A9" w:rsidRDefault="003A2C63" w:rsidP="0096040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proofErr w:type="spellStart"/>
            <w:r w:rsidRPr="003872A9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val="en-US" w:eastAsia="ru-RU"/>
              </w:rPr>
              <w:t>Bakyt</w:t>
            </w:r>
            <w:proofErr w:type="spellEnd"/>
            <w:r w:rsidRPr="003872A9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val="en-US" w:eastAsia="ru-RU"/>
              </w:rPr>
              <w:t xml:space="preserve"> G.B.,</w:t>
            </w:r>
          </w:p>
          <w:p w:rsidR="003A2C63" w:rsidRPr="003872A9" w:rsidRDefault="003A2C63" w:rsidP="0096040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proofErr w:type="spellStart"/>
            <w:r w:rsidRPr="003872A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Ashirbayev</w:t>
            </w:r>
            <w:proofErr w:type="spellEnd"/>
            <w:r w:rsidRPr="003872A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G.K.,</w:t>
            </w:r>
          </w:p>
          <w:p w:rsidR="003A2C63" w:rsidRPr="003872A9" w:rsidRDefault="003A2C63" w:rsidP="0096040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3872A9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Budiukin, A.M., </w:t>
            </w:r>
          </w:p>
          <w:p w:rsidR="003A2C63" w:rsidRPr="00133E26" w:rsidRDefault="003A2C63" w:rsidP="0096040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Baubekov, Y.Y.</w:t>
            </w:r>
          </w:p>
        </w:tc>
        <w:tc>
          <w:tcPr>
            <w:tcW w:w="1843" w:type="dxa"/>
            <w:vAlign w:val="center"/>
          </w:tcPr>
          <w:p w:rsidR="003A2C63" w:rsidRPr="00133E26" w:rsidRDefault="003A2C63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автор для корреспонденции</w:t>
            </w:r>
          </w:p>
        </w:tc>
      </w:tr>
      <w:tr w:rsidR="003A2C63" w:rsidRPr="00133E26" w:rsidTr="005214F8">
        <w:tc>
          <w:tcPr>
            <w:tcW w:w="521" w:type="dxa"/>
            <w:vAlign w:val="center"/>
          </w:tcPr>
          <w:p w:rsidR="003A2C63" w:rsidRPr="00133E26" w:rsidRDefault="003A2C63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</w:t>
            </w:r>
          </w:p>
        </w:tc>
        <w:tc>
          <w:tcPr>
            <w:tcW w:w="2086" w:type="dxa"/>
            <w:vAlign w:val="center"/>
          </w:tcPr>
          <w:p w:rsidR="003A2C63" w:rsidRPr="00133E26" w:rsidRDefault="003A2C63" w:rsidP="0042425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Determination of natural modes of railway overpasses</w:t>
            </w:r>
          </w:p>
        </w:tc>
        <w:tc>
          <w:tcPr>
            <w:tcW w:w="1270" w:type="dxa"/>
            <w:vAlign w:val="center"/>
          </w:tcPr>
          <w:p w:rsidR="003A2C63" w:rsidRPr="00133E26" w:rsidRDefault="003A2C63" w:rsidP="007621C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Статья</w:t>
            </w:r>
            <w:proofErr w:type="spellEnd"/>
          </w:p>
        </w:tc>
        <w:tc>
          <w:tcPr>
            <w:tcW w:w="3122" w:type="dxa"/>
            <w:vAlign w:val="center"/>
          </w:tcPr>
          <w:p w:rsidR="003A2C63" w:rsidRPr="00133E26" w:rsidRDefault="003A2C63" w:rsidP="007621C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Journal of Applied Research and Technology, 2021, 19(1), 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стр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 1–10.</w:t>
            </w:r>
          </w:p>
          <w:p w:rsidR="003A2C63" w:rsidRPr="00133E26" w:rsidRDefault="003A2C63" w:rsidP="007621C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https://doi.org/10.22201/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br/>
              <w:t>icat.24486736e.2021.19.1.1487</w:t>
            </w:r>
          </w:p>
        </w:tc>
        <w:tc>
          <w:tcPr>
            <w:tcW w:w="1465" w:type="dxa"/>
            <w:vAlign w:val="center"/>
          </w:tcPr>
          <w:p w:rsidR="003A2C63" w:rsidRPr="00133E26" w:rsidRDefault="003A2C63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*Engineering - General Engineering</w:t>
            </w:r>
          </w:p>
        </w:tc>
        <w:tc>
          <w:tcPr>
            <w:tcW w:w="1434" w:type="dxa"/>
            <w:vAlign w:val="center"/>
          </w:tcPr>
          <w:p w:rsidR="003A2C63" w:rsidRPr="00133E26" w:rsidRDefault="00133E26" w:rsidP="00133E2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Clarivate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Analytics –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Q4,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Impact Factor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=0,83</w:t>
            </w:r>
          </w:p>
        </w:tc>
        <w:tc>
          <w:tcPr>
            <w:tcW w:w="1585" w:type="dxa"/>
            <w:vAlign w:val="center"/>
          </w:tcPr>
          <w:p w:rsidR="003A2C63" w:rsidRPr="00133E26" w:rsidRDefault="003A2C63" w:rsidP="006255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CiteScore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33E26" w:rsidRPr="00133E26">
              <w:rPr>
                <w:rFonts w:ascii="Times New Roman" w:hAnsi="Times New Roman" w:cs="Times New Roman"/>
                <w:sz w:val="19"/>
                <w:szCs w:val="19"/>
              </w:rPr>
              <w:t>=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4.2;</w:t>
            </w:r>
          </w:p>
          <w:p w:rsidR="003A2C63" w:rsidRPr="00133E26" w:rsidRDefault="003A2C63" w:rsidP="00133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Показатель 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процентиль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Cite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Score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33E26" w:rsidRPr="00133E26">
              <w:rPr>
                <w:rFonts w:ascii="Times New Roman" w:hAnsi="Times New Roman" w:cs="Times New Roman"/>
                <w:sz w:val="19"/>
                <w:szCs w:val="19"/>
              </w:rPr>
              <w:t>=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81.</w:t>
            </w:r>
          </w:p>
        </w:tc>
        <w:tc>
          <w:tcPr>
            <w:tcW w:w="1984" w:type="dxa"/>
            <w:vAlign w:val="center"/>
          </w:tcPr>
          <w:p w:rsidR="003A2C63" w:rsidRPr="00133E26" w:rsidRDefault="003A2C63" w:rsidP="0096040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Abdullayev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S.S.,</w:t>
            </w:r>
          </w:p>
          <w:p w:rsidR="003A2C63" w:rsidRPr="00133E26" w:rsidRDefault="003A2C63" w:rsidP="0096040B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  <w:proofErr w:type="spellStart"/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en-US"/>
              </w:rPr>
              <w:t>Bakyt</w:t>
            </w:r>
            <w:proofErr w:type="spellEnd"/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en-US"/>
              </w:rPr>
              <w:t xml:space="preserve"> G.B.,</w:t>
            </w:r>
          </w:p>
          <w:p w:rsidR="003A2C63" w:rsidRPr="005214F8" w:rsidRDefault="003A2C63" w:rsidP="0096040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Aikumbekov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M.N., </w:t>
            </w:r>
          </w:p>
          <w:p w:rsidR="003A2C63" w:rsidRPr="00133E26" w:rsidRDefault="003A2C63" w:rsidP="0096040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Bondar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I.S., 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Auyesbayev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Y.T.</w:t>
            </w:r>
          </w:p>
        </w:tc>
        <w:tc>
          <w:tcPr>
            <w:tcW w:w="1843" w:type="dxa"/>
            <w:vAlign w:val="center"/>
          </w:tcPr>
          <w:p w:rsidR="003A2C63" w:rsidRPr="00133E26" w:rsidRDefault="003A2C63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соавтор</w:t>
            </w:r>
          </w:p>
        </w:tc>
      </w:tr>
      <w:tr w:rsidR="00133E26" w:rsidRPr="00133E26" w:rsidTr="005214F8">
        <w:tc>
          <w:tcPr>
            <w:tcW w:w="521" w:type="dxa"/>
            <w:vAlign w:val="center"/>
          </w:tcPr>
          <w:p w:rsidR="00133E26" w:rsidRPr="00133E26" w:rsidRDefault="00133E26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86" w:type="dxa"/>
            <w:vAlign w:val="center"/>
          </w:tcPr>
          <w:p w:rsidR="00133E26" w:rsidRPr="00133E26" w:rsidRDefault="00133E26" w:rsidP="0042425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Development of a method for calculating the degree of use of the plasticity resource (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Dupr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 when rolling on a new continuous mill</w:t>
            </w:r>
          </w:p>
        </w:tc>
        <w:tc>
          <w:tcPr>
            <w:tcW w:w="1270" w:type="dxa"/>
            <w:vAlign w:val="center"/>
          </w:tcPr>
          <w:p w:rsidR="00133E26" w:rsidRPr="00133E26" w:rsidRDefault="00133E26" w:rsidP="007621C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Статья</w:t>
            </w:r>
            <w:proofErr w:type="spellEnd"/>
          </w:p>
        </w:tc>
        <w:tc>
          <w:tcPr>
            <w:tcW w:w="3122" w:type="dxa"/>
            <w:vAlign w:val="center"/>
          </w:tcPr>
          <w:p w:rsidR="00133E26" w:rsidRPr="00133E26" w:rsidRDefault="00133E26" w:rsidP="007621C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Metalurgija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2021, 60(3-4), 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стр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 362–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364.</w:t>
            </w:r>
          </w:p>
        </w:tc>
        <w:tc>
          <w:tcPr>
            <w:tcW w:w="1465" w:type="dxa"/>
            <w:vAlign w:val="center"/>
          </w:tcPr>
          <w:p w:rsidR="00133E26" w:rsidRPr="00133E26" w:rsidRDefault="00133E26" w:rsidP="00133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*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Metallurgical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Engineering</w:t>
            </w:r>
            <w:proofErr w:type="spellEnd"/>
          </w:p>
        </w:tc>
        <w:tc>
          <w:tcPr>
            <w:tcW w:w="1434" w:type="dxa"/>
            <w:vAlign w:val="center"/>
          </w:tcPr>
          <w:p w:rsidR="00133E26" w:rsidRPr="005214F8" w:rsidRDefault="00133E26" w:rsidP="00133E2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Clarivate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Analytics –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Q2,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Impact Factor</w:t>
            </w:r>
            <w:r w:rsidR="005214F8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=0,</w:t>
            </w:r>
            <w:r w:rsidR="005214F8" w:rsidRPr="005214F8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96</w:t>
            </w:r>
          </w:p>
        </w:tc>
        <w:tc>
          <w:tcPr>
            <w:tcW w:w="1585" w:type="dxa"/>
            <w:vAlign w:val="center"/>
          </w:tcPr>
          <w:p w:rsidR="00133E26" w:rsidRPr="00133E26" w:rsidRDefault="00133E26" w:rsidP="006255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CiteScore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=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1.5;</w:t>
            </w:r>
          </w:p>
          <w:p w:rsidR="00133E26" w:rsidRPr="00133E26" w:rsidRDefault="00133E26" w:rsidP="00133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Показатель 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процентиль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Cite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Score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=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46.</w:t>
            </w:r>
          </w:p>
        </w:tc>
        <w:tc>
          <w:tcPr>
            <w:tcW w:w="1984" w:type="dxa"/>
            <w:vAlign w:val="center"/>
          </w:tcPr>
          <w:p w:rsidR="00133E26" w:rsidRPr="00133E26" w:rsidRDefault="00133E26" w:rsidP="0096040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3872A9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Azilkiyasheva M.M., Shayakhmetov S.B.,</w:t>
            </w:r>
          </w:p>
          <w:p w:rsidR="00133E26" w:rsidRPr="003872A9" w:rsidRDefault="00133E26" w:rsidP="0096040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3872A9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val="kk-KZ" w:eastAsia="ru-RU"/>
              </w:rPr>
              <w:t>Bakyt G.B.</w:t>
            </w:r>
            <w:bookmarkStart w:id="0" w:name="_GoBack"/>
            <w:bookmarkEnd w:id="0"/>
            <w:r w:rsidRPr="003872A9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val="kk-KZ" w:eastAsia="ru-RU"/>
              </w:rPr>
              <w:t>,</w:t>
            </w:r>
            <w:r w:rsidRPr="003872A9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</w:t>
            </w:r>
          </w:p>
          <w:p w:rsidR="00133E26" w:rsidRPr="005214F8" w:rsidRDefault="00133E26" w:rsidP="0096040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5214F8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Baubekov Ye.Ye.,</w:t>
            </w:r>
          </w:p>
          <w:p w:rsidR="00133E26" w:rsidRPr="00133E26" w:rsidRDefault="00133E26" w:rsidP="0096040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proofErr w:type="spellStart"/>
            <w:r w:rsidRPr="00133E2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Kopenov</w:t>
            </w:r>
            <w:proofErr w:type="spellEnd"/>
            <w:r w:rsidRPr="00133E2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B.T.,</w:t>
            </w:r>
          </w:p>
          <w:p w:rsidR="00133E26" w:rsidRPr="00133E26" w:rsidRDefault="00133E26" w:rsidP="0096040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Zhauyt, A.</w:t>
            </w:r>
          </w:p>
        </w:tc>
        <w:tc>
          <w:tcPr>
            <w:tcW w:w="1843" w:type="dxa"/>
            <w:vAlign w:val="center"/>
          </w:tcPr>
          <w:p w:rsidR="00133E26" w:rsidRPr="00133E26" w:rsidRDefault="00133E26" w:rsidP="003872A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соавтор</w:t>
            </w:r>
          </w:p>
        </w:tc>
      </w:tr>
    </w:tbl>
    <w:p w:rsidR="0042425E" w:rsidRPr="007621C0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425E" w:rsidRPr="007621C0" w:rsidSect="0042425E">
      <w:footerReference w:type="default" r:id="rId7"/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26" w:rsidRDefault="00133E26" w:rsidP="00133E26">
      <w:pPr>
        <w:spacing w:after="0" w:line="240" w:lineRule="auto"/>
      </w:pPr>
      <w:r>
        <w:separator/>
      </w:r>
    </w:p>
  </w:endnote>
  <w:endnote w:type="continuationSeparator" w:id="0">
    <w:p w:rsidR="00133E26" w:rsidRDefault="00133E26" w:rsidP="001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F8" w:rsidRPr="005214F8" w:rsidRDefault="005214F8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 w:val="12"/>
        <w:lang w:eastAsia="ru-RU"/>
      </w:rPr>
    </w:pPr>
  </w:p>
  <w:p w:rsidR="00133E26" w:rsidRPr="00133E26" w:rsidRDefault="00133E26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lang w:val="kk-KZ" w:eastAsia="ru-RU"/>
      </w:rPr>
    </w:pPr>
    <w:r w:rsidRPr="00133E26">
      <w:rPr>
        <w:rFonts w:ascii="Times New Roman" w:eastAsia="Times New Roman" w:hAnsi="Times New Roman" w:cs="Times New Roman"/>
        <w:b/>
        <w:lang w:eastAsia="ru-RU"/>
      </w:rPr>
      <w:t>Соискатель</w:t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  <w:t>Бақыт</w:t>
    </w:r>
    <w:proofErr w:type="gramStart"/>
    <w:r w:rsidRPr="00133E26">
      <w:rPr>
        <w:rFonts w:ascii="Times New Roman" w:eastAsia="Times New Roman" w:hAnsi="Times New Roman" w:cs="Times New Roman"/>
        <w:b/>
        <w:lang w:val="kk-KZ" w:eastAsia="ru-RU"/>
      </w:rPr>
      <w:t xml:space="preserve"> Ғ.</w:t>
    </w:r>
    <w:proofErr w:type="gramEnd"/>
    <w:r w:rsidRPr="00133E26">
      <w:rPr>
        <w:rFonts w:ascii="Times New Roman" w:eastAsia="Times New Roman" w:hAnsi="Times New Roman" w:cs="Times New Roman"/>
        <w:b/>
        <w:lang w:val="kk-KZ" w:eastAsia="ru-RU"/>
      </w:rPr>
      <w:t>Б.</w:t>
    </w:r>
  </w:p>
  <w:p w:rsidR="00133E26" w:rsidRPr="005214F8" w:rsidRDefault="00133E26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 w:val="14"/>
        <w:lang w:eastAsia="ru-RU"/>
      </w:rPr>
    </w:pPr>
  </w:p>
  <w:p w:rsidR="00133E26" w:rsidRPr="00133E26" w:rsidRDefault="00133E26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Cs w:val="24"/>
        <w:lang w:eastAsia="ru-RU"/>
      </w:rPr>
    </w:pPr>
    <w:r w:rsidRPr="00133E26">
      <w:rPr>
        <w:rFonts w:ascii="Times New Roman" w:eastAsia="Times New Roman" w:hAnsi="Times New Roman" w:cs="Times New Roman"/>
        <w:b/>
        <w:szCs w:val="24"/>
        <w:lang w:eastAsia="ru-RU"/>
      </w:rPr>
      <w:t>Список верен:</w:t>
    </w:r>
  </w:p>
  <w:p w:rsidR="00133E26" w:rsidRPr="00133E26" w:rsidRDefault="00133E26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Cs w:val="24"/>
        <w:lang w:val="kk-KZ" w:eastAsia="ru-RU"/>
      </w:rPr>
    </w:pPr>
    <w:proofErr w:type="spellStart"/>
    <w:r w:rsidRPr="00133E26">
      <w:rPr>
        <w:rFonts w:ascii="Times New Roman" w:eastAsia="Times New Roman" w:hAnsi="Times New Roman" w:cs="Times New Roman"/>
        <w:b/>
        <w:szCs w:val="24"/>
        <w:lang w:eastAsia="ru-RU"/>
      </w:rPr>
      <w:t>И.о</w:t>
    </w:r>
    <w:proofErr w:type="spellEnd"/>
    <w:r w:rsidRPr="00133E26">
      <w:rPr>
        <w:rFonts w:ascii="Times New Roman" w:eastAsia="Times New Roman" w:hAnsi="Times New Roman" w:cs="Times New Roman"/>
        <w:b/>
        <w:szCs w:val="24"/>
        <w:lang w:eastAsia="ru-RU"/>
      </w:rPr>
      <w:t>. зав. кафедрой «Магистральная инженерия»</w:t>
    </w:r>
    <w:r w:rsidRPr="00133E26">
      <w:rPr>
        <w:rFonts w:ascii="Times New Roman" w:eastAsia="Times New Roman" w:hAnsi="Times New Roman" w:cs="Times New Roman"/>
        <w:b/>
        <w:szCs w:val="24"/>
        <w:lang w:eastAsia="ru-RU"/>
      </w:rPr>
      <w:tab/>
    </w:r>
    <w:r w:rsidRPr="00133E26">
      <w:rPr>
        <w:rFonts w:ascii="Times New Roman" w:eastAsia="Times New Roman" w:hAnsi="Times New Roman" w:cs="Times New Roman"/>
        <w:b/>
        <w:szCs w:val="24"/>
        <w:lang w:eastAsia="ru-RU"/>
      </w:rPr>
      <w:tab/>
    </w:r>
    <w:r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ab/>
      <w:t>Аширбаев Г.К.</w:t>
    </w:r>
  </w:p>
  <w:p w:rsidR="00133E26" w:rsidRPr="005214F8" w:rsidRDefault="00133E26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 w:val="18"/>
        <w:szCs w:val="10"/>
        <w:lang w:eastAsia="ru-RU"/>
      </w:rPr>
    </w:pPr>
  </w:p>
  <w:p w:rsidR="005214F8" w:rsidRPr="005214F8" w:rsidRDefault="005214F8" w:rsidP="005214F8">
    <w:pPr>
      <w:pStyle w:val="a6"/>
      <w:framePr w:wrap="around" w:vAnchor="text" w:hAnchor="page" w:x="16013" w:y="200"/>
      <w:jc w:val="right"/>
      <w:rPr>
        <w:rStyle w:val="a8"/>
        <w:rFonts w:ascii="Times New Roman" w:hAnsi="Times New Roman" w:cs="Times New Roman"/>
        <w:sz w:val="20"/>
        <w:szCs w:val="20"/>
      </w:rPr>
    </w:pPr>
    <w:r w:rsidRPr="005214F8">
      <w:rPr>
        <w:rStyle w:val="a8"/>
        <w:rFonts w:ascii="Times New Roman" w:hAnsi="Times New Roman" w:cs="Times New Roman"/>
        <w:sz w:val="20"/>
        <w:szCs w:val="20"/>
      </w:rPr>
      <w:fldChar w:fldCharType="begin"/>
    </w:r>
    <w:r w:rsidRPr="005214F8">
      <w:rPr>
        <w:rStyle w:val="a8"/>
        <w:rFonts w:ascii="Times New Roman" w:hAnsi="Times New Roman" w:cs="Times New Roman"/>
        <w:sz w:val="20"/>
        <w:szCs w:val="20"/>
      </w:rPr>
      <w:instrText xml:space="preserve">PAGE  </w:instrText>
    </w:r>
    <w:r w:rsidRPr="005214F8"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96040B">
      <w:rPr>
        <w:rStyle w:val="a8"/>
        <w:rFonts w:ascii="Times New Roman" w:hAnsi="Times New Roman" w:cs="Times New Roman"/>
        <w:noProof/>
        <w:sz w:val="20"/>
        <w:szCs w:val="20"/>
      </w:rPr>
      <w:t>2</w:t>
    </w:r>
    <w:r w:rsidRPr="005214F8"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133E26" w:rsidRPr="00133E26" w:rsidRDefault="00133E26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Cs w:val="24"/>
        <w:lang w:eastAsia="ru-RU"/>
      </w:rPr>
    </w:pPr>
    <w:r w:rsidRPr="00133E26">
      <w:rPr>
        <w:rFonts w:ascii="Times New Roman" w:eastAsia="Times New Roman" w:hAnsi="Times New Roman" w:cs="Times New Roman"/>
        <w:b/>
        <w:szCs w:val="24"/>
        <w:lang w:eastAsia="ru-RU"/>
      </w:rPr>
      <w:t xml:space="preserve">Секретарь Ученого совета </w:t>
    </w:r>
    <w:proofErr w:type="spellStart"/>
    <w:r w:rsidRPr="00133E26">
      <w:rPr>
        <w:rFonts w:ascii="Times New Roman" w:eastAsia="Times New Roman" w:hAnsi="Times New Roman" w:cs="Times New Roman"/>
        <w:b/>
        <w:szCs w:val="24"/>
        <w:lang w:eastAsia="ru-RU"/>
      </w:rPr>
      <w:t>АЛиТ</w:t>
    </w:r>
    <w:proofErr w:type="spellEnd"/>
    <w:r w:rsidRPr="00133E26">
      <w:rPr>
        <w:rFonts w:ascii="Times New Roman" w:eastAsia="Times New Roman" w:hAnsi="Times New Roman" w:cs="Times New Roman"/>
        <w:b/>
        <w:lang w:eastAsia="ru-RU"/>
      </w:rPr>
      <w:tab/>
      <w:t xml:space="preserve"> </w:t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proofErr w:type="spellStart"/>
    <w:r w:rsidRPr="00133E26">
      <w:rPr>
        <w:rFonts w:ascii="Times New Roman" w:eastAsia="Times New Roman" w:hAnsi="Times New Roman" w:cs="Times New Roman"/>
        <w:b/>
        <w:lang w:eastAsia="ru-RU"/>
      </w:rPr>
      <w:t>Тасболатова</w:t>
    </w:r>
    <w:proofErr w:type="spellEnd"/>
    <w:r w:rsidRPr="00133E26">
      <w:rPr>
        <w:rFonts w:ascii="Times New Roman" w:eastAsia="Times New Roman" w:hAnsi="Times New Roman" w:cs="Times New Roman"/>
        <w:b/>
        <w:lang w:eastAsia="ru-RU"/>
      </w:rPr>
      <w:t xml:space="preserve"> Л.Т.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26" w:rsidRDefault="00133E26" w:rsidP="00133E26">
      <w:pPr>
        <w:spacing w:after="0" w:line="240" w:lineRule="auto"/>
      </w:pPr>
      <w:r>
        <w:separator/>
      </w:r>
    </w:p>
  </w:footnote>
  <w:footnote w:type="continuationSeparator" w:id="0">
    <w:p w:rsidR="00133E26" w:rsidRDefault="00133E26" w:rsidP="0013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5E"/>
    <w:rsid w:val="00133E26"/>
    <w:rsid w:val="003872A9"/>
    <w:rsid w:val="003A2C63"/>
    <w:rsid w:val="0042425E"/>
    <w:rsid w:val="005214F8"/>
    <w:rsid w:val="00751956"/>
    <w:rsid w:val="007621C0"/>
    <w:rsid w:val="008D1BC8"/>
    <w:rsid w:val="0096040B"/>
    <w:rsid w:val="009747F4"/>
    <w:rsid w:val="00A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E26"/>
  </w:style>
  <w:style w:type="paragraph" w:styleId="a6">
    <w:name w:val="footer"/>
    <w:basedOn w:val="a"/>
    <w:link w:val="a7"/>
    <w:unhideWhenUsed/>
    <w:rsid w:val="0013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E26"/>
  </w:style>
  <w:style w:type="character" w:styleId="a8">
    <w:name w:val="page number"/>
    <w:basedOn w:val="a0"/>
    <w:rsid w:val="0052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E26"/>
  </w:style>
  <w:style w:type="paragraph" w:styleId="a6">
    <w:name w:val="footer"/>
    <w:basedOn w:val="a"/>
    <w:link w:val="a7"/>
    <w:unhideWhenUsed/>
    <w:rsid w:val="0013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E26"/>
  </w:style>
  <w:style w:type="character" w:styleId="a8">
    <w:name w:val="page number"/>
    <w:basedOn w:val="a0"/>
    <w:rsid w:val="0052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2021-11-18T08:03:00Z</dcterms:created>
  <dcterms:modified xsi:type="dcterms:W3CDTF">2021-11-19T05:53:00Z</dcterms:modified>
</cp:coreProperties>
</file>